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ED9" w:rsidRPr="00411FEA" w:rsidRDefault="003F4ED9" w:rsidP="003F4ED9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hAnsi="Arial"/>
          <w:b/>
          <w:lang w:val="es-ES_tradnl"/>
        </w:rPr>
      </w:pPr>
      <w:r w:rsidRPr="00411FEA">
        <w:rPr>
          <w:rFonts w:ascii="Arial" w:hAnsi="Arial"/>
          <w:b/>
          <w:lang w:val="es-ES_tradnl"/>
        </w:rPr>
        <w:t xml:space="preserve">ANEXO </w:t>
      </w:r>
      <w:r w:rsidR="00B8169D">
        <w:rPr>
          <w:rFonts w:ascii="Arial" w:hAnsi="Arial"/>
          <w:b/>
          <w:lang w:val="es-ES_tradnl"/>
        </w:rPr>
        <w:t>7</w:t>
      </w:r>
    </w:p>
    <w:p w:rsidR="003F4ED9" w:rsidRPr="00411FEA" w:rsidRDefault="003F4ED9" w:rsidP="003F4ED9">
      <w:pPr>
        <w:spacing w:line="480" w:lineRule="auto"/>
        <w:jc w:val="both"/>
        <w:rPr>
          <w:rFonts w:ascii="Arial" w:hAnsi="Arial"/>
          <w:sz w:val="16"/>
          <w:szCs w:val="20"/>
          <w:lang w:val="es-ES_tradnl"/>
        </w:rPr>
      </w:pPr>
    </w:p>
    <w:p w:rsidR="003F4ED9" w:rsidRPr="00D02FFC" w:rsidRDefault="00FC46CD" w:rsidP="003F4ED9">
      <w:pPr>
        <w:keepNext/>
        <w:jc w:val="center"/>
        <w:outlineLvl w:val="1"/>
        <w:rPr>
          <w:rFonts w:ascii="Arial" w:hAnsi="Arial"/>
          <w:b/>
          <w:bCs/>
          <w:sz w:val="22"/>
          <w:szCs w:val="20"/>
          <w:lang w:val="es-ES_tradnl"/>
        </w:rPr>
      </w:pPr>
      <w:r w:rsidRPr="00D02FFC">
        <w:rPr>
          <w:rFonts w:ascii="Arial" w:hAnsi="Arial"/>
          <w:b/>
          <w:bCs/>
          <w:sz w:val="22"/>
          <w:szCs w:val="20"/>
          <w:lang w:val="es-ES_tradnl"/>
        </w:rPr>
        <w:t>GARANTIA DE IMPERMEABILIDAD</w:t>
      </w:r>
    </w:p>
    <w:p w:rsidR="00FC46CD" w:rsidRPr="00D02FFC" w:rsidRDefault="00FC46CD" w:rsidP="003F4ED9">
      <w:pPr>
        <w:keepNext/>
        <w:jc w:val="center"/>
        <w:outlineLvl w:val="1"/>
        <w:rPr>
          <w:rFonts w:ascii="Arial" w:hAnsi="Arial"/>
          <w:b/>
          <w:bCs/>
          <w:sz w:val="22"/>
          <w:szCs w:val="20"/>
          <w:lang w:val="es-ES_tradnl"/>
        </w:rPr>
      </w:pPr>
    </w:p>
    <w:p w:rsidR="001B543D" w:rsidRDefault="001B543D" w:rsidP="003F4ED9">
      <w:pPr>
        <w:keepNext/>
        <w:jc w:val="center"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1B543D" w:rsidRDefault="001B543D" w:rsidP="003F4ED9">
      <w:pPr>
        <w:keepNext/>
        <w:jc w:val="center"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40439F" w:rsidRPr="0040439F" w:rsidRDefault="0040439F" w:rsidP="0040439F">
      <w:pPr>
        <w:spacing w:line="276" w:lineRule="auto"/>
        <w:rPr>
          <w:rFonts w:ascii="Arial" w:eastAsia="Calibri" w:hAnsi="Arial" w:cs="Arial"/>
          <w:sz w:val="22"/>
          <w:szCs w:val="20"/>
          <w:lang w:val="es-MX" w:eastAsia="en-US"/>
        </w:rPr>
      </w:pPr>
      <w:r w:rsidRPr="0040439F">
        <w:rPr>
          <w:rFonts w:ascii="Arial" w:eastAsia="Calibri" w:hAnsi="Arial" w:cs="Arial"/>
          <w:sz w:val="22"/>
          <w:szCs w:val="20"/>
          <w:lang w:val="es-MX" w:eastAsia="en-US"/>
        </w:rPr>
        <w:t xml:space="preserve">Sres. Dto. </w:t>
      </w:r>
      <w:proofErr w:type="gramStart"/>
      <w:r w:rsidRPr="0040439F">
        <w:rPr>
          <w:rFonts w:ascii="Arial" w:eastAsia="Calibri" w:hAnsi="Arial" w:cs="Arial"/>
          <w:sz w:val="22"/>
          <w:szCs w:val="20"/>
          <w:lang w:val="es-MX" w:eastAsia="en-US"/>
        </w:rPr>
        <w:t>de</w:t>
      </w:r>
      <w:proofErr w:type="gramEnd"/>
      <w:r w:rsidRPr="0040439F">
        <w:rPr>
          <w:rFonts w:ascii="Arial" w:eastAsia="Calibri" w:hAnsi="Arial" w:cs="Arial"/>
          <w:sz w:val="22"/>
          <w:szCs w:val="20"/>
          <w:lang w:val="es-MX" w:eastAsia="en-US"/>
        </w:rPr>
        <w:t xml:space="preserve"> Asuntos Técnicos </w:t>
      </w:r>
    </w:p>
    <w:p w:rsidR="00D02FFC" w:rsidRPr="0040439F" w:rsidRDefault="001B543D" w:rsidP="0040439F">
      <w:pPr>
        <w:spacing w:line="276" w:lineRule="auto"/>
        <w:rPr>
          <w:rFonts w:ascii="Arial" w:eastAsia="Calibri" w:hAnsi="Arial" w:cs="Arial"/>
          <w:sz w:val="22"/>
          <w:szCs w:val="20"/>
          <w:lang w:val="es-MX" w:eastAsia="en-US"/>
        </w:rPr>
      </w:pPr>
      <w:r w:rsidRPr="0040439F">
        <w:rPr>
          <w:rFonts w:ascii="Arial" w:hAnsi="Arial" w:cs="Arial"/>
          <w:bCs/>
          <w:sz w:val="22"/>
          <w:szCs w:val="20"/>
          <w:lang w:val="es-ES_tradnl"/>
        </w:rPr>
        <w:t>Aeropuerto Internacional Rosario</w:t>
      </w:r>
    </w:p>
    <w:p w:rsidR="00D02FFC" w:rsidRDefault="00D02FFC" w:rsidP="003768B5">
      <w:pPr>
        <w:keepNext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D02FFC" w:rsidRDefault="00D02FFC" w:rsidP="003768B5">
      <w:pPr>
        <w:keepNext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D02FFC" w:rsidRDefault="00D02FFC" w:rsidP="00D02FFC">
      <w:pPr>
        <w:keepNext/>
        <w:jc w:val="right"/>
        <w:outlineLvl w:val="1"/>
        <w:rPr>
          <w:rFonts w:ascii="Arial" w:hAnsi="Arial"/>
          <w:bCs/>
          <w:sz w:val="20"/>
          <w:szCs w:val="20"/>
          <w:lang w:val="es-ES_tradnl"/>
        </w:rPr>
      </w:pPr>
      <w:r w:rsidRPr="00D02FFC">
        <w:rPr>
          <w:rFonts w:ascii="Arial" w:hAnsi="Arial"/>
          <w:bCs/>
          <w:sz w:val="20"/>
          <w:szCs w:val="20"/>
          <w:lang w:val="es-ES_tradnl"/>
        </w:rPr>
        <w:t xml:space="preserve">Ref. </w:t>
      </w:r>
      <w:r w:rsidR="0040439F">
        <w:rPr>
          <w:rFonts w:ascii="Arial" w:hAnsi="Arial"/>
          <w:bCs/>
          <w:sz w:val="20"/>
          <w:szCs w:val="20"/>
          <w:lang w:val="es-ES_tradnl"/>
        </w:rPr>
        <w:t>Licitación pública “</w:t>
      </w:r>
      <w:r w:rsidR="003D5447">
        <w:rPr>
          <w:rFonts w:ascii="Arial" w:hAnsi="Arial"/>
          <w:bCs/>
          <w:sz w:val="20"/>
          <w:szCs w:val="20"/>
          <w:lang w:val="es-ES_tradnl"/>
        </w:rPr>
        <w:t>Ejecución Oficinas Directorio planta alta sector sur</w:t>
      </w:r>
      <w:r w:rsidR="0040439F">
        <w:rPr>
          <w:rFonts w:ascii="Arial" w:hAnsi="Arial"/>
          <w:bCs/>
          <w:sz w:val="20"/>
          <w:szCs w:val="20"/>
          <w:lang w:val="es-ES_tradnl"/>
        </w:rPr>
        <w:t>”</w:t>
      </w:r>
    </w:p>
    <w:p w:rsidR="0040439F" w:rsidRPr="00D02FFC" w:rsidRDefault="0040439F" w:rsidP="00D02FFC">
      <w:pPr>
        <w:keepNext/>
        <w:jc w:val="right"/>
        <w:outlineLvl w:val="1"/>
        <w:rPr>
          <w:rFonts w:ascii="Arial" w:hAnsi="Arial"/>
          <w:bCs/>
          <w:sz w:val="20"/>
          <w:szCs w:val="20"/>
          <w:lang w:val="es-ES_tradnl"/>
        </w:rPr>
      </w:pPr>
      <w:r>
        <w:rPr>
          <w:rFonts w:ascii="Arial" w:hAnsi="Arial"/>
          <w:bCs/>
          <w:sz w:val="20"/>
          <w:szCs w:val="20"/>
          <w:lang w:val="es-ES_tradnl"/>
        </w:rPr>
        <w:t xml:space="preserve"> </w:t>
      </w:r>
    </w:p>
    <w:p w:rsidR="00FC46CD" w:rsidRDefault="00D02FFC" w:rsidP="003768B5">
      <w:pPr>
        <w:keepNext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  <w:r>
        <w:rPr>
          <w:rFonts w:ascii="Arial" w:hAnsi="Arial"/>
          <w:b/>
          <w:bCs/>
          <w:sz w:val="20"/>
          <w:szCs w:val="20"/>
          <w:lang w:val="es-ES_tradnl"/>
        </w:rPr>
        <w:t xml:space="preserve">        </w:t>
      </w:r>
      <w:r w:rsidR="001B543D">
        <w:rPr>
          <w:rFonts w:ascii="Arial" w:hAnsi="Arial"/>
          <w:b/>
          <w:bCs/>
          <w:sz w:val="20"/>
          <w:szCs w:val="20"/>
          <w:lang w:val="es-ES_tradnl"/>
        </w:rPr>
        <w:t xml:space="preserve"> </w:t>
      </w:r>
    </w:p>
    <w:p w:rsidR="001B543D" w:rsidRDefault="001B543D" w:rsidP="003768B5">
      <w:pPr>
        <w:keepNext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F20DCC" w:rsidRDefault="00F20DCC" w:rsidP="003768B5">
      <w:pPr>
        <w:keepNext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</w:p>
    <w:p w:rsidR="00F20DCC" w:rsidRDefault="003768B5" w:rsidP="00F20DCC">
      <w:pPr>
        <w:spacing w:after="160" w:line="259" w:lineRule="auto"/>
        <w:ind w:firstLine="709"/>
        <w:rPr>
          <w:rFonts w:ascii="Calibri" w:eastAsia="Calibri" w:hAnsi="Calibri"/>
          <w:sz w:val="22"/>
          <w:szCs w:val="22"/>
          <w:lang w:val="es-AR" w:eastAsia="en-US"/>
        </w:rPr>
      </w:pPr>
      <w:r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Por medio de la presente manifiesto mi compromiso de subsanar </w:t>
      </w:r>
      <w:r w:rsidR="00FF77BB">
        <w:rPr>
          <w:rFonts w:ascii="Calibri" w:eastAsia="Calibri" w:hAnsi="Calibri"/>
          <w:sz w:val="22"/>
          <w:szCs w:val="22"/>
          <w:lang w:val="es-AR" w:eastAsia="en-US"/>
        </w:rPr>
        <w:t xml:space="preserve">cualquier tipo de </w:t>
      </w:r>
      <w:r w:rsidR="00F20DCC">
        <w:rPr>
          <w:rFonts w:ascii="Calibri" w:eastAsia="Calibri" w:hAnsi="Calibri"/>
          <w:sz w:val="22"/>
          <w:szCs w:val="22"/>
          <w:lang w:val="es-AR" w:eastAsia="en-US"/>
        </w:rPr>
        <w:t xml:space="preserve">filtraciones de agua, manteniendo </w:t>
      </w:r>
      <w:r w:rsidR="00F20DCC"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las condiciones de impermeabilidad </w:t>
      </w:r>
      <w:r w:rsidR="0046188F">
        <w:rPr>
          <w:rFonts w:ascii="Calibri" w:eastAsia="Calibri" w:hAnsi="Calibri"/>
          <w:sz w:val="22"/>
          <w:szCs w:val="22"/>
          <w:lang w:val="es-AR" w:eastAsia="en-US"/>
        </w:rPr>
        <w:t>de la obra realizada</w:t>
      </w:r>
      <w:r w:rsidR="00F20DCC">
        <w:rPr>
          <w:rFonts w:ascii="Calibri" w:eastAsia="Calibri" w:hAnsi="Calibri"/>
          <w:sz w:val="22"/>
          <w:szCs w:val="22"/>
          <w:lang w:val="es-AR" w:eastAsia="en-US"/>
        </w:rPr>
        <w:t xml:space="preserve"> </w:t>
      </w:r>
      <w:r w:rsidR="00FF77BB">
        <w:rPr>
          <w:rFonts w:ascii="Calibri" w:eastAsia="Calibri" w:hAnsi="Calibri"/>
          <w:sz w:val="22"/>
          <w:szCs w:val="22"/>
          <w:lang w:val="es-AR" w:eastAsia="en-US"/>
        </w:rPr>
        <w:t xml:space="preserve">durante </w:t>
      </w:r>
      <w:r w:rsidR="00F20DCC">
        <w:rPr>
          <w:rFonts w:ascii="Calibri" w:eastAsia="Calibri" w:hAnsi="Calibri"/>
          <w:sz w:val="22"/>
          <w:szCs w:val="22"/>
          <w:lang w:val="es-AR" w:eastAsia="en-US"/>
        </w:rPr>
        <w:t xml:space="preserve">el </w:t>
      </w:r>
      <w:r w:rsidR="00F20DCC" w:rsidRPr="003768B5">
        <w:rPr>
          <w:rFonts w:ascii="Calibri" w:eastAsia="Calibri" w:hAnsi="Calibri"/>
          <w:sz w:val="22"/>
          <w:szCs w:val="22"/>
          <w:lang w:val="es-AR" w:eastAsia="en-US"/>
        </w:rPr>
        <w:t>plazo de 3 (tres) año</w:t>
      </w:r>
      <w:r w:rsidR="00F20DCC">
        <w:rPr>
          <w:rFonts w:ascii="Calibri" w:eastAsia="Calibri" w:hAnsi="Calibri"/>
          <w:sz w:val="22"/>
          <w:szCs w:val="22"/>
          <w:lang w:val="es-AR" w:eastAsia="en-US"/>
        </w:rPr>
        <w:t>s</w:t>
      </w:r>
      <w:r w:rsidR="00F20DCC"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 a partir de la Recepción Definitiva</w:t>
      </w:r>
      <w:r w:rsidR="00F20DCC">
        <w:rPr>
          <w:rFonts w:ascii="Calibri" w:eastAsia="Calibri" w:hAnsi="Calibri"/>
          <w:sz w:val="22"/>
          <w:szCs w:val="22"/>
          <w:lang w:val="es-AR" w:eastAsia="en-US"/>
        </w:rPr>
        <w:t>.</w:t>
      </w:r>
    </w:p>
    <w:p w:rsidR="00F20DCC" w:rsidRDefault="00F20DCC" w:rsidP="00F20DCC">
      <w:pPr>
        <w:spacing w:after="160" w:line="259" w:lineRule="auto"/>
        <w:ind w:firstLine="709"/>
        <w:rPr>
          <w:rFonts w:ascii="Calibri" w:eastAsia="Calibri" w:hAnsi="Calibri"/>
          <w:sz w:val="22"/>
          <w:szCs w:val="22"/>
          <w:lang w:val="es-AR" w:eastAsia="en-US"/>
        </w:rPr>
      </w:pPr>
      <w:r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Por </w:t>
      </w:r>
      <w:r w:rsidR="00FF77BB">
        <w:rPr>
          <w:rFonts w:ascii="Calibri" w:eastAsia="Calibri" w:hAnsi="Calibri"/>
          <w:sz w:val="22"/>
          <w:szCs w:val="22"/>
          <w:lang w:val="es-AR" w:eastAsia="en-US"/>
        </w:rPr>
        <w:t xml:space="preserve">lo </w:t>
      </w:r>
      <w:r w:rsidR="00D0040F">
        <w:rPr>
          <w:rFonts w:ascii="Calibri" w:eastAsia="Calibri" w:hAnsi="Calibri"/>
          <w:sz w:val="22"/>
          <w:szCs w:val="22"/>
          <w:lang w:val="es-AR" w:eastAsia="en-US"/>
        </w:rPr>
        <w:t>ex</w:t>
      </w:r>
      <w:r w:rsidR="00564A6C">
        <w:rPr>
          <w:rFonts w:ascii="Calibri" w:eastAsia="Calibri" w:hAnsi="Calibri"/>
          <w:sz w:val="22"/>
          <w:szCs w:val="22"/>
          <w:lang w:val="es-AR" w:eastAsia="en-US"/>
        </w:rPr>
        <w:t>puesto</w:t>
      </w:r>
      <w:r w:rsidR="00FF77BB">
        <w:rPr>
          <w:rFonts w:ascii="Calibri" w:eastAsia="Calibri" w:hAnsi="Calibri"/>
          <w:sz w:val="22"/>
          <w:szCs w:val="22"/>
          <w:lang w:val="es-AR" w:eastAsia="en-US"/>
        </w:rPr>
        <w:t xml:space="preserve"> y du</w:t>
      </w:r>
      <w:r w:rsidR="00FF77BB" w:rsidRPr="003768B5">
        <w:rPr>
          <w:rFonts w:ascii="Calibri" w:eastAsia="Calibri" w:hAnsi="Calibri"/>
          <w:sz w:val="22"/>
          <w:szCs w:val="22"/>
          <w:lang w:val="es-AR" w:eastAsia="en-US"/>
        </w:rPr>
        <w:t>rante</w:t>
      </w:r>
      <w:r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 el plazo mencionado, </w:t>
      </w:r>
      <w:r>
        <w:rPr>
          <w:rFonts w:ascii="Calibri" w:eastAsia="Calibri" w:hAnsi="Calibri"/>
          <w:sz w:val="22"/>
          <w:szCs w:val="22"/>
          <w:lang w:val="es-AR" w:eastAsia="en-US"/>
        </w:rPr>
        <w:t xml:space="preserve">me haré cargo </w:t>
      </w:r>
      <w:r w:rsidR="0040439F">
        <w:rPr>
          <w:rFonts w:ascii="Calibri" w:eastAsia="Calibri" w:hAnsi="Calibri"/>
          <w:sz w:val="22"/>
          <w:szCs w:val="22"/>
          <w:lang w:val="es-AR" w:eastAsia="en-US"/>
        </w:rPr>
        <w:t>de las reparaciones pertinentes</w:t>
      </w:r>
      <w:r w:rsidR="00564A6C">
        <w:rPr>
          <w:rFonts w:ascii="Calibri" w:eastAsia="Calibri" w:hAnsi="Calibri"/>
          <w:sz w:val="22"/>
          <w:szCs w:val="22"/>
          <w:lang w:val="es-AR" w:eastAsia="en-US"/>
        </w:rPr>
        <w:t xml:space="preserve"> producto de dichas filtraciones,</w:t>
      </w:r>
      <w:r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 cuándo </w:t>
      </w:r>
      <w:r w:rsidR="00FF77BB" w:rsidRPr="003768B5">
        <w:rPr>
          <w:rFonts w:ascii="Calibri" w:eastAsia="Calibri" w:hAnsi="Calibri"/>
          <w:sz w:val="22"/>
          <w:szCs w:val="22"/>
          <w:lang w:val="es-AR" w:eastAsia="en-US"/>
        </w:rPr>
        <w:t>s</w:t>
      </w:r>
      <w:r w:rsidR="00FF77BB">
        <w:rPr>
          <w:rFonts w:ascii="Calibri" w:eastAsia="Calibri" w:hAnsi="Calibri"/>
          <w:sz w:val="22"/>
          <w:szCs w:val="22"/>
          <w:lang w:val="es-AR" w:eastAsia="en-US"/>
        </w:rPr>
        <w:t>e</w:t>
      </w:r>
      <w:r w:rsidR="00FF77BB" w:rsidRPr="003768B5">
        <w:rPr>
          <w:rFonts w:ascii="Calibri" w:eastAsia="Calibri" w:hAnsi="Calibri"/>
          <w:sz w:val="22"/>
          <w:szCs w:val="22"/>
          <w:lang w:val="es-AR" w:eastAsia="en-US"/>
        </w:rPr>
        <w:t>a</w:t>
      </w:r>
      <w:r w:rsidRPr="003768B5">
        <w:rPr>
          <w:rFonts w:ascii="Calibri" w:eastAsia="Calibri" w:hAnsi="Calibri"/>
          <w:sz w:val="22"/>
          <w:szCs w:val="22"/>
          <w:lang w:val="es-AR" w:eastAsia="en-US"/>
        </w:rPr>
        <w:t xml:space="preserve"> comunicado por el Aeropuerto de Rosario y sin costo alguno directo e indirecto para este último.</w:t>
      </w:r>
    </w:p>
    <w:p w:rsidR="0040439F" w:rsidRDefault="0040439F" w:rsidP="00F20DCC">
      <w:pPr>
        <w:spacing w:after="160" w:line="259" w:lineRule="auto"/>
        <w:ind w:firstLine="709"/>
        <w:rPr>
          <w:rFonts w:ascii="Calibri" w:eastAsia="Calibri" w:hAnsi="Calibri"/>
          <w:sz w:val="22"/>
          <w:szCs w:val="22"/>
          <w:lang w:val="es-AR" w:eastAsia="en-US"/>
        </w:rPr>
      </w:pPr>
      <w:r>
        <w:rPr>
          <w:rFonts w:ascii="Calibri" w:eastAsia="Calibri" w:hAnsi="Calibri"/>
          <w:sz w:val="22"/>
          <w:szCs w:val="22"/>
          <w:lang w:val="es-AR" w:eastAsia="en-US"/>
        </w:rPr>
        <w:t>Atte.</w:t>
      </w:r>
    </w:p>
    <w:p w:rsidR="0040439F" w:rsidRDefault="0040439F" w:rsidP="00F20DCC">
      <w:pPr>
        <w:spacing w:after="160" w:line="259" w:lineRule="auto"/>
        <w:ind w:firstLine="709"/>
        <w:rPr>
          <w:rFonts w:ascii="Calibri" w:eastAsia="Calibri" w:hAnsi="Calibri"/>
          <w:sz w:val="22"/>
          <w:szCs w:val="22"/>
          <w:lang w:val="es-AR" w:eastAsia="en-US"/>
        </w:rPr>
      </w:pPr>
    </w:p>
    <w:p w:rsidR="0040439F" w:rsidRDefault="0040439F" w:rsidP="00F20DCC">
      <w:pPr>
        <w:spacing w:after="160" w:line="259" w:lineRule="auto"/>
        <w:ind w:firstLine="709"/>
        <w:rPr>
          <w:rFonts w:ascii="Calibri" w:eastAsia="Calibri" w:hAnsi="Calibri"/>
          <w:sz w:val="22"/>
          <w:szCs w:val="22"/>
          <w:lang w:val="es-AR" w:eastAsia="en-US"/>
        </w:rPr>
      </w:pPr>
    </w:p>
    <w:p w:rsidR="003768B5" w:rsidRDefault="003768B5" w:rsidP="00E16F35">
      <w:pPr>
        <w:spacing w:line="360" w:lineRule="auto"/>
        <w:ind w:firstLine="2244"/>
        <w:rPr>
          <w:rFonts w:ascii="Calibri" w:eastAsia="Calibri" w:hAnsi="Calibri"/>
          <w:sz w:val="22"/>
          <w:szCs w:val="22"/>
          <w:lang w:val="es-AR" w:eastAsia="en-US"/>
        </w:rPr>
      </w:pPr>
      <w:bookmarkStart w:id="0" w:name="_GoBack"/>
      <w:bookmarkEnd w:id="0"/>
    </w:p>
    <w:p w:rsidR="001B543D" w:rsidRDefault="001B543D" w:rsidP="00E16F35">
      <w:pPr>
        <w:spacing w:line="360" w:lineRule="auto"/>
        <w:ind w:firstLine="2244"/>
        <w:rPr>
          <w:rFonts w:ascii="Calibri" w:eastAsia="Calibri" w:hAnsi="Calibri"/>
          <w:sz w:val="22"/>
          <w:szCs w:val="22"/>
          <w:lang w:val="es-AR" w:eastAsia="en-US"/>
        </w:rPr>
      </w:pPr>
    </w:p>
    <w:p w:rsidR="001B543D" w:rsidRDefault="001B543D" w:rsidP="00E16F35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</w:p>
    <w:p w:rsidR="003768B5" w:rsidRPr="00E16F35" w:rsidRDefault="003768B5" w:rsidP="00E16F35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</w:p>
    <w:p w:rsidR="00924A4A" w:rsidRDefault="00924A4A" w:rsidP="003768B5">
      <w:pPr>
        <w:spacing w:line="360" w:lineRule="auto"/>
        <w:jc w:val="center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.....................</w:t>
      </w:r>
      <w:r>
        <w:rPr>
          <w:rFonts w:ascii="Arial" w:hAnsi="Arial"/>
          <w:sz w:val="20"/>
          <w:szCs w:val="20"/>
          <w:lang w:val="es-ES_tradnl"/>
        </w:rPr>
        <w:t>.......................</w:t>
      </w:r>
    </w:p>
    <w:p w:rsidR="00924A4A" w:rsidRDefault="00924A4A" w:rsidP="003768B5">
      <w:pPr>
        <w:jc w:val="center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Firma y </w:t>
      </w:r>
      <w:r w:rsidR="00FC46CD">
        <w:rPr>
          <w:rFonts w:ascii="Arial" w:hAnsi="Arial"/>
          <w:sz w:val="20"/>
          <w:szCs w:val="20"/>
          <w:lang w:val="es-ES_tradnl"/>
        </w:rPr>
        <w:t>DNI</w:t>
      </w:r>
    </w:p>
    <w:p w:rsidR="00564A6C" w:rsidRPr="00E16F35" w:rsidRDefault="00564A6C" w:rsidP="003768B5">
      <w:pPr>
        <w:jc w:val="center"/>
        <w:rPr>
          <w:rFonts w:ascii="Arial" w:hAnsi="Arial"/>
          <w:sz w:val="20"/>
          <w:szCs w:val="20"/>
          <w:lang w:val="es-ES_tradnl"/>
        </w:rPr>
      </w:pPr>
    </w:p>
    <w:p w:rsidR="00E16F35" w:rsidRDefault="00E16F35" w:rsidP="00E16F35">
      <w:pPr>
        <w:spacing w:line="360" w:lineRule="auto"/>
        <w:ind w:firstLine="708"/>
        <w:rPr>
          <w:rFonts w:ascii="Arial" w:hAnsi="Arial"/>
          <w:sz w:val="20"/>
          <w:szCs w:val="20"/>
          <w:lang w:val="es-ES_tradnl"/>
        </w:rPr>
      </w:pPr>
    </w:p>
    <w:p w:rsidR="007A3869" w:rsidRPr="007A3869" w:rsidRDefault="007A3869" w:rsidP="00E16F35">
      <w:pPr>
        <w:spacing w:line="360" w:lineRule="auto"/>
        <w:ind w:firstLine="708"/>
        <w:rPr>
          <w:rFonts w:ascii="Arial" w:hAnsi="Arial"/>
          <w:sz w:val="16"/>
          <w:szCs w:val="20"/>
          <w:lang w:val="es-ES_tradnl"/>
        </w:rPr>
      </w:pPr>
    </w:p>
    <w:p w:rsidR="007A3869" w:rsidRDefault="007A3869" w:rsidP="00E16F35">
      <w:pPr>
        <w:spacing w:line="360" w:lineRule="auto"/>
        <w:ind w:firstLine="708"/>
        <w:rPr>
          <w:rFonts w:ascii="Arial" w:hAnsi="Arial"/>
          <w:sz w:val="20"/>
          <w:szCs w:val="20"/>
          <w:lang w:val="es-ES_tradnl"/>
        </w:rPr>
      </w:pPr>
    </w:p>
    <w:sectPr w:rsidR="007A3869" w:rsidSect="00976B2F">
      <w:headerReference w:type="default" r:id="rId7"/>
      <w:footerReference w:type="default" r:id="rId8"/>
      <w:pgSz w:w="11907" w:h="16839" w:code="9"/>
      <w:pgMar w:top="2835" w:right="1134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3F9" w:rsidRDefault="008973F9" w:rsidP="008952F2">
      <w:r>
        <w:separator/>
      </w:r>
    </w:p>
  </w:endnote>
  <w:endnote w:type="continuationSeparator" w:id="0">
    <w:p w:rsidR="008973F9" w:rsidRDefault="008973F9" w:rsidP="0089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F0" w:rsidRPr="007C0EA9" w:rsidRDefault="005D1FF0" w:rsidP="007C0EA9">
    <w:pPr>
      <w:pStyle w:val="Piedepgina"/>
      <w:rPr>
        <w:rFonts w:ascii="Arial" w:hAnsi="Arial" w:cs="Arial"/>
        <w:b/>
        <w:color w:val="C0C0C0"/>
        <w:sz w:val="16"/>
        <w:szCs w:val="16"/>
      </w:rPr>
    </w:pPr>
  </w:p>
  <w:p w:rsidR="007C0EA9" w:rsidRDefault="007C0EA9" w:rsidP="00A93BA9">
    <w:pPr>
      <w:pStyle w:val="Piedepgina"/>
      <w:rPr>
        <w:rFonts w:ascii="Arial" w:hAnsi="Arial" w:cs="Arial"/>
        <w:b/>
        <w:sz w:val="8"/>
        <w:szCs w:val="8"/>
      </w:rPr>
    </w:pPr>
  </w:p>
  <w:p w:rsidR="00122643" w:rsidRDefault="00122643" w:rsidP="007F2F9C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</w:p>
  <w:p w:rsidR="00620F35" w:rsidRPr="00036EDE" w:rsidRDefault="00620F35" w:rsidP="00620F35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Aeropuerto Internacional Rosario “Islas Malvinas”</w:t>
    </w:r>
  </w:p>
  <w:p w:rsidR="00620F35" w:rsidRPr="00E56665" w:rsidRDefault="00620F35" w:rsidP="00620F35">
    <w:pPr>
      <w:pStyle w:val="Piedepgina"/>
      <w:rPr>
        <w:rFonts w:ascii="Arial" w:hAnsi="Arial" w:cs="Arial"/>
        <w:sz w:val="14"/>
        <w:szCs w:val="14"/>
        <w:lang w:val="en-US"/>
      </w:rPr>
    </w:pPr>
    <w:r w:rsidRPr="00E56665">
      <w:rPr>
        <w:rFonts w:ascii="Arial" w:hAnsi="Arial" w:cs="Arial"/>
        <w:sz w:val="14"/>
        <w:szCs w:val="14"/>
        <w:lang w:val="en-US"/>
      </w:rPr>
      <w:t xml:space="preserve">Av. Jorge Newbery S/N – </w:t>
    </w:r>
    <w:smartTag w:uri="urn:schemas-microsoft-com:office:smarttags" w:element="City">
      <w:r w:rsidRPr="00E56665">
        <w:rPr>
          <w:rFonts w:ascii="Arial" w:hAnsi="Arial" w:cs="Arial"/>
          <w:sz w:val="14"/>
          <w:szCs w:val="14"/>
          <w:lang w:val="en-US"/>
        </w:rPr>
        <w:t>Rosario</w:t>
      </w:r>
    </w:smartTag>
    <w:r w:rsidRPr="00E56665">
      <w:rPr>
        <w:rFonts w:ascii="Arial" w:hAnsi="Arial" w:cs="Arial"/>
        <w:sz w:val="14"/>
        <w:szCs w:val="14"/>
        <w:lang w:val="en-US"/>
      </w:rPr>
      <w:t xml:space="preserve"> – </w:t>
    </w:r>
    <w:smartTag w:uri="urn:schemas-microsoft-com:office:smarttags" w:element="City">
      <w:smartTag w:uri="urn:schemas-microsoft-com:office:smarttags" w:element="place">
        <w:r w:rsidRPr="00E56665">
          <w:rPr>
            <w:rFonts w:ascii="Arial" w:hAnsi="Arial" w:cs="Arial"/>
            <w:sz w:val="14"/>
            <w:szCs w:val="14"/>
            <w:lang w:val="en-US"/>
          </w:rPr>
          <w:t>Santa Fe</w:t>
        </w:r>
      </w:smartTag>
    </w:smartTag>
    <w:r w:rsidRPr="00E56665">
      <w:rPr>
        <w:rFonts w:ascii="Arial" w:hAnsi="Arial" w:cs="Arial"/>
        <w:sz w:val="14"/>
        <w:szCs w:val="14"/>
        <w:lang w:val="en-US"/>
      </w:rPr>
      <w:t xml:space="preserve"> </w:t>
    </w:r>
  </w:p>
  <w:p w:rsidR="00620F35" w:rsidRPr="00036EDE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Tel. +54 (0341</w:t>
    </w:r>
    <w:r w:rsidRPr="00036EDE">
      <w:rPr>
        <w:rFonts w:ascii="Arial" w:hAnsi="Arial" w:cs="Arial"/>
        <w:sz w:val="14"/>
        <w:szCs w:val="14"/>
      </w:rPr>
      <w:t xml:space="preserve">) </w:t>
    </w:r>
    <w:r>
      <w:rPr>
        <w:rFonts w:ascii="Arial" w:hAnsi="Arial" w:cs="Arial"/>
        <w:sz w:val="14"/>
        <w:szCs w:val="14"/>
      </w:rPr>
      <w:t>4516300</w:t>
    </w:r>
    <w:r w:rsidRPr="00036EDE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>- 4511226  - 4512997 - 4513220</w:t>
    </w:r>
  </w:p>
  <w:p w:rsidR="00620F35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info</w:t>
    </w:r>
    <w:r w:rsidRPr="00036EDE">
      <w:rPr>
        <w:rFonts w:ascii="Arial" w:hAnsi="Arial" w:cs="Arial"/>
        <w:sz w:val="14"/>
        <w:szCs w:val="14"/>
      </w:rPr>
      <w:t>@</w:t>
    </w:r>
    <w:r>
      <w:rPr>
        <w:rFonts w:ascii="Arial" w:hAnsi="Arial" w:cs="Arial"/>
        <w:sz w:val="14"/>
        <w:szCs w:val="14"/>
      </w:rPr>
      <w:t>airosario.com.ar</w:t>
    </w:r>
    <w:r w:rsidRPr="00036EDE">
      <w:rPr>
        <w:rFonts w:ascii="Arial" w:hAnsi="Arial" w:cs="Arial"/>
        <w:sz w:val="14"/>
        <w:szCs w:val="14"/>
      </w:rPr>
      <w:t xml:space="preserve">  |  </w:t>
    </w:r>
    <w:r w:rsidRPr="000B084D">
      <w:rPr>
        <w:rFonts w:ascii="Arial" w:hAnsi="Arial" w:cs="Arial"/>
        <w:sz w:val="14"/>
        <w:szCs w:val="14"/>
      </w:rPr>
      <w:t>www.aeropuerto</w:t>
    </w:r>
    <w:r>
      <w:rPr>
        <w:rFonts w:ascii="Arial" w:hAnsi="Arial" w:cs="Arial"/>
        <w:sz w:val="14"/>
        <w:szCs w:val="14"/>
      </w:rPr>
      <w:t>rosario.com.ar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3F9" w:rsidRDefault="008973F9" w:rsidP="008952F2">
      <w:r>
        <w:separator/>
      </w:r>
    </w:p>
  </w:footnote>
  <w:footnote w:type="continuationSeparator" w:id="0">
    <w:p w:rsidR="008973F9" w:rsidRDefault="008973F9" w:rsidP="00895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3C8" w:rsidRPr="007F2F9C" w:rsidRDefault="003D5447" w:rsidP="007F2F9C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477D8540" wp14:editId="356DC982">
          <wp:simplePos x="0" y="0"/>
          <wp:positionH relativeFrom="column">
            <wp:posOffset>311936</wp:posOffset>
          </wp:positionH>
          <wp:positionV relativeFrom="paragraph">
            <wp:posOffset>137214</wp:posOffset>
          </wp:positionV>
          <wp:extent cx="1158581" cy="486811"/>
          <wp:effectExtent l="0" t="0" r="3810" b="8890"/>
          <wp:wrapNone/>
          <wp:docPr id="2" name="Imagen 2" descr="Captura de pantalla completa 24022016 081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ptura de pantalla completa 24022016 081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733" cy="491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AR" w:eastAsia="es-AR"/>
      </w:rPr>
      <w:drawing>
        <wp:anchor distT="0" distB="0" distL="114300" distR="114300" simplePos="0" relativeHeight="251657216" behindDoc="1" locked="0" layoutInCell="1" allowOverlap="1" wp14:anchorId="494CD2D0" wp14:editId="23404F67">
          <wp:simplePos x="0" y="0"/>
          <wp:positionH relativeFrom="column">
            <wp:posOffset>4624070</wp:posOffset>
          </wp:positionH>
          <wp:positionV relativeFrom="paragraph">
            <wp:posOffset>277495</wp:posOffset>
          </wp:positionV>
          <wp:extent cx="716280" cy="541020"/>
          <wp:effectExtent l="0" t="0" r="7620" b="0"/>
          <wp:wrapTight wrapText="bothSides">
            <wp:wrapPolygon edited="0">
              <wp:start x="0" y="0"/>
              <wp:lineTo x="0" y="20535"/>
              <wp:lineTo x="21255" y="20535"/>
              <wp:lineTo x="21255" y="0"/>
              <wp:lineTo x="0" y="0"/>
            </wp:wrapPolygon>
          </wp:wrapTight>
          <wp:docPr id="1" name="Imagen 1" descr="Logo 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B32133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2254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0AA7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EB77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0F34C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C03F36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382F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0A2DA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ACAE2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008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6B0D74"/>
    <w:multiLevelType w:val="hybridMultilevel"/>
    <w:tmpl w:val="F0A22D32"/>
    <w:lvl w:ilvl="0" w:tplc="58EA7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B0A"/>
    <w:rsid w:val="00041F3A"/>
    <w:rsid w:val="00086B19"/>
    <w:rsid w:val="00110681"/>
    <w:rsid w:val="00122643"/>
    <w:rsid w:val="00137F23"/>
    <w:rsid w:val="001B543D"/>
    <w:rsid w:val="001D258F"/>
    <w:rsid w:val="00294529"/>
    <w:rsid w:val="002A6E42"/>
    <w:rsid w:val="002B2F6A"/>
    <w:rsid w:val="002C220E"/>
    <w:rsid w:val="0030315D"/>
    <w:rsid w:val="00307BA6"/>
    <w:rsid w:val="003434DD"/>
    <w:rsid w:val="00360EAD"/>
    <w:rsid w:val="003768B5"/>
    <w:rsid w:val="00392419"/>
    <w:rsid w:val="003B4438"/>
    <w:rsid w:val="003D5447"/>
    <w:rsid w:val="003F4ED9"/>
    <w:rsid w:val="0040439F"/>
    <w:rsid w:val="00432048"/>
    <w:rsid w:val="0046188F"/>
    <w:rsid w:val="004B2009"/>
    <w:rsid w:val="00564A6C"/>
    <w:rsid w:val="00566178"/>
    <w:rsid w:val="005A4C8C"/>
    <w:rsid w:val="005D0836"/>
    <w:rsid w:val="005D1FF0"/>
    <w:rsid w:val="005D594C"/>
    <w:rsid w:val="00620F35"/>
    <w:rsid w:val="00652F7F"/>
    <w:rsid w:val="0066228A"/>
    <w:rsid w:val="00674480"/>
    <w:rsid w:val="00686516"/>
    <w:rsid w:val="006902C5"/>
    <w:rsid w:val="006B106A"/>
    <w:rsid w:val="00733314"/>
    <w:rsid w:val="00756714"/>
    <w:rsid w:val="007633D5"/>
    <w:rsid w:val="007825DE"/>
    <w:rsid w:val="007A3869"/>
    <w:rsid w:val="007C0EA9"/>
    <w:rsid w:val="007C3A0D"/>
    <w:rsid w:val="007E5845"/>
    <w:rsid w:val="007F2F9C"/>
    <w:rsid w:val="00844DAC"/>
    <w:rsid w:val="008571DF"/>
    <w:rsid w:val="00871E37"/>
    <w:rsid w:val="008952F2"/>
    <w:rsid w:val="008973F9"/>
    <w:rsid w:val="008B60B6"/>
    <w:rsid w:val="00924A4A"/>
    <w:rsid w:val="00976B2F"/>
    <w:rsid w:val="009E5026"/>
    <w:rsid w:val="00A46418"/>
    <w:rsid w:val="00A84830"/>
    <w:rsid w:val="00A93BA9"/>
    <w:rsid w:val="00AE59AC"/>
    <w:rsid w:val="00B8169D"/>
    <w:rsid w:val="00C76B0A"/>
    <w:rsid w:val="00CB75A7"/>
    <w:rsid w:val="00CE4A18"/>
    <w:rsid w:val="00D0040F"/>
    <w:rsid w:val="00D02FFC"/>
    <w:rsid w:val="00D26E35"/>
    <w:rsid w:val="00D514B3"/>
    <w:rsid w:val="00DC57FC"/>
    <w:rsid w:val="00DE7F39"/>
    <w:rsid w:val="00E01AD1"/>
    <w:rsid w:val="00E135CA"/>
    <w:rsid w:val="00E16F35"/>
    <w:rsid w:val="00E20FE3"/>
    <w:rsid w:val="00E257D2"/>
    <w:rsid w:val="00E2797C"/>
    <w:rsid w:val="00E56665"/>
    <w:rsid w:val="00E83431"/>
    <w:rsid w:val="00E843C8"/>
    <w:rsid w:val="00E96B67"/>
    <w:rsid w:val="00EB094B"/>
    <w:rsid w:val="00EC1354"/>
    <w:rsid w:val="00EC2A5B"/>
    <w:rsid w:val="00F030BF"/>
    <w:rsid w:val="00F20DCC"/>
    <w:rsid w:val="00F2249E"/>
    <w:rsid w:val="00F25ECB"/>
    <w:rsid w:val="00F46691"/>
    <w:rsid w:val="00F65656"/>
    <w:rsid w:val="00FC46CD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7409"/>
    <o:shapelayout v:ext="edit">
      <o:idmap v:ext="edit" data="1"/>
    </o:shapelayout>
  </w:shapeDefaults>
  <w:decimalSymbol w:val=","/>
  <w:listSeparator w:val=","/>
  <w15:chartTrackingRefBased/>
  <w15:docId w15:val="{ABF52489-045B-41F4-9798-3E1BF00A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086B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086B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86B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86B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86B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086B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086B19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086B19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086B1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6B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6B1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6B1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86B19"/>
    <w:rPr>
      <w:b/>
      <w:bCs/>
    </w:rPr>
  </w:style>
  <w:style w:type="paragraph" w:styleId="Bibliografa">
    <w:name w:val="Bibliography"/>
    <w:basedOn w:val="Normal"/>
    <w:next w:val="Normal"/>
    <w:uiPriority w:val="37"/>
    <w:semiHidden/>
    <w:unhideWhenUsed/>
    <w:rsid w:val="00086B19"/>
  </w:style>
  <w:style w:type="paragraph" w:styleId="Cierre">
    <w:name w:val="Closing"/>
    <w:basedOn w:val="Normal"/>
    <w:link w:val="CierreCar"/>
    <w:uiPriority w:val="99"/>
    <w:semiHidden/>
    <w:unhideWhenUsed/>
    <w:rsid w:val="00086B19"/>
    <w:pPr>
      <w:ind w:left="4252"/>
    </w:pPr>
  </w:style>
  <w:style w:type="character" w:customStyle="1" w:styleId="CierreCar">
    <w:name w:val="Cierre Car"/>
    <w:link w:val="Cierre"/>
    <w:uiPriority w:val="99"/>
    <w:semiHidden/>
    <w:rsid w:val="00086B19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086B19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086B19"/>
    <w:rPr>
      <w:i/>
      <w:iCs/>
      <w:color w:val="000000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6B1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086B19"/>
    <w:rPr>
      <w:b/>
      <w:bCs/>
      <w:i/>
      <w:iCs/>
      <w:color w:val="4F81BD"/>
      <w:sz w:val="24"/>
      <w:szCs w:val="24"/>
    </w:rPr>
  </w:style>
  <w:style w:type="paragraph" w:styleId="Continuarlista">
    <w:name w:val="List Continue"/>
    <w:basedOn w:val="Normal"/>
    <w:uiPriority w:val="99"/>
    <w:semiHidden/>
    <w:unhideWhenUsed/>
    <w:rsid w:val="00086B19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086B19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086B19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086B19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086B19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086B19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086B19"/>
    <w:rPr>
      <w:i/>
      <w:iCs/>
      <w:sz w:val="24"/>
      <w:szCs w:val="24"/>
    </w:rPr>
  </w:style>
  <w:style w:type="paragraph" w:styleId="Direccinsobre">
    <w:name w:val="envelope address"/>
    <w:basedOn w:val="Normal"/>
    <w:uiPriority w:val="99"/>
    <w:semiHidden/>
    <w:unhideWhenUsed/>
    <w:rsid w:val="00086B19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Encabezado">
    <w:name w:val="header"/>
    <w:basedOn w:val="Normal"/>
    <w:link w:val="Encabezado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86B19"/>
    <w:rPr>
      <w:sz w:val="24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086B19"/>
    <w:pPr>
      <w:spacing w:before="120"/>
    </w:pPr>
    <w:rPr>
      <w:rFonts w:ascii="Cambria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086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086B1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086B19"/>
  </w:style>
  <w:style w:type="character" w:customStyle="1" w:styleId="EncabezadodenotaCar">
    <w:name w:val="Encabezado de nota Car"/>
    <w:link w:val="Encabezadodenota"/>
    <w:uiPriority w:val="99"/>
    <w:semiHidden/>
    <w:rsid w:val="00086B19"/>
    <w:rPr>
      <w:sz w:val="24"/>
      <w:szCs w:val="24"/>
    </w:rPr>
  </w:style>
  <w:style w:type="paragraph" w:styleId="Descripcin">
    <w:name w:val="caption"/>
    <w:basedOn w:val="Normal"/>
    <w:next w:val="Normal"/>
    <w:uiPriority w:val="35"/>
    <w:qFormat/>
    <w:rsid w:val="00086B19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086B19"/>
  </w:style>
  <w:style w:type="character" w:customStyle="1" w:styleId="FechaCar">
    <w:name w:val="Fecha Car"/>
    <w:link w:val="Fecha"/>
    <w:uiPriority w:val="99"/>
    <w:semiHidden/>
    <w:rsid w:val="00086B19"/>
    <w:rPr>
      <w:sz w:val="24"/>
      <w:szCs w:val="24"/>
    </w:rPr>
  </w:style>
  <w:style w:type="paragraph" w:styleId="Firma">
    <w:name w:val="Signature"/>
    <w:basedOn w:val="Normal"/>
    <w:link w:val="FirmaCar"/>
    <w:uiPriority w:val="99"/>
    <w:semiHidden/>
    <w:unhideWhenUsed/>
    <w:rsid w:val="00086B19"/>
    <w:pPr>
      <w:ind w:left="4252"/>
    </w:pPr>
  </w:style>
  <w:style w:type="character" w:customStyle="1" w:styleId="FirmaCar">
    <w:name w:val="Firma Car"/>
    <w:link w:val="Firma"/>
    <w:uiPriority w:val="99"/>
    <w:semiHidden/>
    <w:rsid w:val="00086B19"/>
    <w:rPr>
      <w:sz w:val="24"/>
      <w:szCs w:val="24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086B19"/>
  </w:style>
  <w:style w:type="character" w:customStyle="1" w:styleId="FirmadecorreoelectrnicoCar">
    <w:name w:val="Firma de correo electrónico Car"/>
    <w:link w:val="Firmadecorreoelectrnico"/>
    <w:uiPriority w:val="99"/>
    <w:semiHidden/>
    <w:rsid w:val="00086B19"/>
    <w:rPr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086B19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086B19"/>
    <w:pPr>
      <w:ind w:left="240" w:hanging="24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086B19"/>
    <w:pPr>
      <w:ind w:left="480" w:hanging="24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086B19"/>
    <w:pPr>
      <w:ind w:left="720" w:hanging="24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086B19"/>
    <w:pPr>
      <w:ind w:left="960" w:hanging="24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086B19"/>
    <w:pPr>
      <w:ind w:left="1200" w:hanging="24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086B19"/>
    <w:pPr>
      <w:ind w:left="1440" w:hanging="24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086B19"/>
    <w:pPr>
      <w:ind w:left="1680" w:hanging="24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086B19"/>
    <w:pPr>
      <w:ind w:left="1920" w:hanging="24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086B19"/>
    <w:pPr>
      <w:ind w:left="2160" w:hanging="240"/>
    </w:pPr>
  </w:style>
  <w:style w:type="paragraph" w:styleId="Lista">
    <w:name w:val="List"/>
    <w:basedOn w:val="Normal"/>
    <w:uiPriority w:val="99"/>
    <w:semiHidden/>
    <w:unhideWhenUsed/>
    <w:rsid w:val="00086B19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086B19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086B19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086B19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086B19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086B19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086B19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086B19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086B19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086B19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086B19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086B19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086B19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086B19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086B19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86B19"/>
  </w:style>
  <w:style w:type="paragraph" w:styleId="Prrafodelista">
    <w:name w:val="List Paragraph"/>
    <w:basedOn w:val="Normal"/>
    <w:uiPriority w:val="34"/>
    <w:qFormat/>
    <w:rsid w:val="00086B19"/>
    <w:pPr>
      <w:ind w:left="708"/>
    </w:pPr>
  </w:style>
  <w:style w:type="paragraph" w:styleId="Piedepgina">
    <w:name w:val="footer"/>
    <w:basedOn w:val="Normal"/>
    <w:link w:val="Piedepgina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86B19"/>
    <w:rPr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086B19"/>
    <w:rPr>
      <w:rFonts w:ascii="Cambria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086B19"/>
  </w:style>
  <w:style w:type="character" w:customStyle="1" w:styleId="SaludoCar">
    <w:name w:val="Saludo Car"/>
    <w:link w:val="Saludo"/>
    <w:uiPriority w:val="99"/>
    <w:semiHidden/>
    <w:rsid w:val="00086B19"/>
    <w:rPr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86B1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086B19"/>
    <w:rPr>
      <w:sz w:val="24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086B1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086B19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86B19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086B19"/>
    <w:rPr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086B19"/>
    <w:pPr>
      <w:ind w:left="708"/>
    </w:pPr>
  </w:style>
  <w:style w:type="paragraph" w:styleId="Sinespaciado">
    <w:name w:val="No Spacing"/>
    <w:uiPriority w:val="1"/>
    <w:qFormat/>
    <w:rsid w:val="00086B19"/>
    <w:rPr>
      <w:sz w:val="24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086B19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uiPriority w:val="11"/>
    <w:rsid w:val="00086B19"/>
    <w:rPr>
      <w:rFonts w:ascii="Cambria" w:eastAsia="Times New Roman" w:hAnsi="Cambria" w:cs="Times New Roman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086B19"/>
  </w:style>
  <w:style w:type="paragraph" w:styleId="TDC1">
    <w:name w:val="toc 1"/>
    <w:basedOn w:val="Normal"/>
    <w:next w:val="Normal"/>
    <w:autoRedefine/>
    <w:uiPriority w:val="39"/>
    <w:semiHidden/>
    <w:unhideWhenUsed/>
    <w:rsid w:val="00086B19"/>
  </w:style>
  <w:style w:type="paragraph" w:styleId="TDC2">
    <w:name w:val="toc 2"/>
    <w:basedOn w:val="Normal"/>
    <w:next w:val="Normal"/>
    <w:autoRedefine/>
    <w:uiPriority w:val="39"/>
    <w:semiHidden/>
    <w:unhideWhenUsed/>
    <w:rsid w:val="00086B19"/>
    <w:pPr>
      <w:ind w:left="24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086B19"/>
    <w:pPr>
      <w:ind w:left="48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086B19"/>
    <w:pPr>
      <w:ind w:left="72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086B19"/>
    <w:pPr>
      <w:ind w:left="96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086B19"/>
    <w:pPr>
      <w:ind w:left="12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086B19"/>
    <w:pPr>
      <w:ind w:left="144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086B19"/>
    <w:pPr>
      <w:ind w:left="168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086B19"/>
    <w:pPr>
      <w:ind w:left="192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086B19"/>
    <w:pPr>
      <w:ind w:left="240" w:hanging="240"/>
    </w:pPr>
  </w:style>
  <w:style w:type="paragraph" w:styleId="Textodebloque">
    <w:name w:val="Block Text"/>
    <w:basedOn w:val="Normal"/>
    <w:uiPriority w:val="99"/>
    <w:semiHidden/>
    <w:unhideWhenUsed/>
    <w:rsid w:val="00086B19"/>
    <w:pPr>
      <w:spacing w:after="120"/>
      <w:ind w:left="1440" w:right="144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86B19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086B19"/>
    <w:rPr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086B1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086B19"/>
    <w:rPr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86B1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086B19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086B19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086B19"/>
    <w:rPr>
      <w:sz w:val="24"/>
      <w:szCs w:val="24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086B19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086B19"/>
    <w:rPr>
      <w:sz w:val="24"/>
      <w:szCs w:val="24"/>
    </w:rPr>
  </w:style>
  <w:style w:type="paragraph" w:styleId="Textomacro">
    <w:name w:val="macro"/>
    <w:link w:val="TextomacroCar"/>
    <w:uiPriority w:val="99"/>
    <w:semiHidden/>
    <w:unhideWhenUsed/>
    <w:rsid w:val="00086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omacroCar">
    <w:name w:val="Texto macro Car"/>
    <w:link w:val="Textomacro"/>
    <w:uiPriority w:val="99"/>
    <w:semiHidden/>
    <w:rsid w:val="00086B19"/>
    <w:rPr>
      <w:rFonts w:ascii="Courier New" w:hAnsi="Courier New" w:cs="Courier New"/>
      <w:lang w:val="es-ES" w:eastAsia="es-ES" w:bidi="ar-SA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86B19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86B19"/>
  </w:style>
  <w:style w:type="paragraph" w:styleId="Textonotapie">
    <w:name w:val="footnote text"/>
    <w:basedOn w:val="Normal"/>
    <w:link w:val="TextonotapieCar"/>
    <w:uiPriority w:val="99"/>
    <w:semiHidden/>
    <w:unhideWhenUsed/>
    <w:rsid w:val="00086B1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86B19"/>
  </w:style>
  <w:style w:type="paragraph" w:styleId="Textosinformato">
    <w:name w:val="Plain Text"/>
    <w:basedOn w:val="Normal"/>
    <w:link w:val="Textosinformat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uiPriority w:val="99"/>
    <w:semiHidden/>
    <w:rsid w:val="00086B19"/>
    <w:rPr>
      <w:rFonts w:ascii="Courier New" w:hAnsi="Courier New" w:cs="Courier New"/>
    </w:rPr>
  </w:style>
  <w:style w:type="paragraph" w:customStyle="1" w:styleId="Puesto1">
    <w:name w:val="Puesto1"/>
    <w:basedOn w:val="Normal"/>
    <w:next w:val="Normal"/>
    <w:link w:val="PuestoCar"/>
    <w:uiPriority w:val="10"/>
    <w:qFormat/>
    <w:rsid w:val="00086B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link w:val="Puesto1"/>
    <w:uiPriority w:val="10"/>
    <w:rsid w:val="00086B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tulo1Car">
    <w:name w:val="Título 1 Car"/>
    <w:link w:val="Ttulo1"/>
    <w:uiPriority w:val="9"/>
    <w:rsid w:val="00086B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"/>
    <w:semiHidden/>
    <w:rsid w:val="00086B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"/>
    <w:semiHidden/>
    <w:rsid w:val="00086B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link w:val="Ttulo4"/>
    <w:uiPriority w:val="9"/>
    <w:semiHidden/>
    <w:rsid w:val="00086B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"/>
    <w:semiHidden/>
    <w:rsid w:val="00086B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"/>
    <w:semiHidden/>
    <w:rsid w:val="00086B1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tulo7Car">
    <w:name w:val="Título 7 Car"/>
    <w:link w:val="Ttulo7"/>
    <w:uiPriority w:val="9"/>
    <w:semiHidden/>
    <w:rsid w:val="00086B19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link w:val="Ttulo8"/>
    <w:uiPriority w:val="9"/>
    <w:semiHidden/>
    <w:rsid w:val="00086B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semiHidden/>
    <w:rsid w:val="00086B19"/>
    <w:rPr>
      <w:rFonts w:ascii="Cambria" w:eastAsia="Times New Roman" w:hAnsi="Cambria" w:cs="Times New Roman"/>
      <w:sz w:val="22"/>
      <w:szCs w:val="22"/>
    </w:rPr>
  </w:style>
  <w:style w:type="paragraph" w:styleId="Ttulodendice">
    <w:name w:val="index heading"/>
    <w:basedOn w:val="Normal"/>
    <w:next w:val="ndice1"/>
    <w:uiPriority w:val="99"/>
    <w:semiHidden/>
    <w:unhideWhenUsed/>
    <w:rsid w:val="00086B19"/>
    <w:rPr>
      <w:rFonts w:ascii="Cambria" w:hAnsi="Cambria"/>
      <w:b/>
      <w:bCs/>
    </w:rPr>
  </w:style>
  <w:style w:type="paragraph" w:customStyle="1" w:styleId="TtulodeTDC1">
    <w:name w:val="Título de TDC1"/>
    <w:basedOn w:val="Ttulo1"/>
    <w:next w:val="Normal"/>
    <w:uiPriority w:val="39"/>
    <w:qFormat/>
    <w:rsid w:val="00086B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MGYRE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Usuario1</dc:creator>
  <cp:keywords/>
  <cp:lastModifiedBy>W7</cp:lastModifiedBy>
  <cp:revision>10</cp:revision>
  <cp:lastPrinted>2016-06-07T21:36:00Z</cp:lastPrinted>
  <dcterms:created xsi:type="dcterms:W3CDTF">2017-06-23T14:42:00Z</dcterms:created>
  <dcterms:modified xsi:type="dcterms:W3CDTF">2017-11-06T14:51:00Z</dcterms:modified>
</cp:coreProperties>
</file>